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47" w:rsidRDefault="00444E47" w:rsidP="00444E47">
      <w:pPr>
        <w:spacing w:after="0" w:line="31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UBND QUẬN BÌNH THẠNH</w:t>
      </w:r>
    </w:p>
    <w:p w:rsidR="00444E47" w:rsidRDefault="00444E47" w:rsidP="00444E47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TRƯỜNG THCS NGUYỄN VĂN BÉ</w:t>
      </w:r>
    </w:p>
    <w:p w:rsidR="00544DA9" w:rsidRPr="00544DA9" w:rsidRDefault="00544DA9" w:rsidP="00544D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44DA9">
        <w:rPr>
          <w:rFonts w:ascii="Times New Roman" w:hAnsi="Times New Roman" w:cs="Times New Roman"/>
          <w:b/>
          <w:sz w:val="32"/>
          <w:szCs w:val="32"/>
        </w:rPr>
        <w:t>MA TRẬN ĐỀ KIỂM TRA ĐỒNG KHỐI</w:t>
      </w:r>
    </w:p>
    <w:p w:rsidR="00E10FB9" w:rsidRPr="00544DA9" w:rsidRDefault="00544DA9" w:rsidP="00544D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4DA9">
        <w:rPr>
          <w:rFonts w:ascii="Times New Roman" w:hAnsi="Times New Roman" w:cs="Times New Roman"/>
          <w:b/>
          <w:sz w:val="32"/>
          <w:szCs w:val="32"/>
        </w:rPr>
        <w:t>MÔN VẬT LÝ – LỚP 6 – NĂM HỌC 2017 – 2018</w:t>
      </w:r>
    </w:p>
    <w:p w:rsidR="00544DA9" w:rsidRDefault="00544DA9" w:rsidP="00544D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Nội dung ôn tập: </w:t>
      </w:r>
      <w:r w:rsidRPr="00A17834">
        <w:rPr>
          <w:rFonts w:ascii="Times New Roman" w:hAnsi="Times New Roman" w:cs="Times New Roman"/>
          <w:b/>
          <w:sz w:val="32"/>
          <w:szCs w:val="32"/>
        </w:rPr>
        <w:t>Từ bài 1 đến bài 7.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072"/>
        <w:gridCol w:w="1149"/>
      </w:tblGrid>
      <w:tr w:rsidR="00544DA9" w:rsidTr="00CD53C0">
        <w:tc>
          <w:tcPr>
            <w:tcW w:w="817" w:type="dxa"/>
          </w:tcPr>
          <w:p w:rsidR="00544DA9" w:rsidRPr="00544DA9" w:rsidRDefault="00544DA9" w:rsidP="00544D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44DA9">
              <w:rPr>
                <w:rFonts w:ascii="Times New Roman" w:hAnsi="Times New Roman" w:cs="Times New Roman"/>
                <w:b/>
                <w:sz w:val="32"/>
                <w:szCs w:val="32"/>
              </w:rPr>
              <w:t>Câu</w:t>
            </w:r>
          </w:p>
        </w:tc>
        <w:tc>
          <w:tcPr>
            <w:tcW w:w="9072" w:type="dxa"/>
          </w:tcPr>
          <w:p w:rsidR="00544DA9" w:rsidRPr="00544DA9" w:rsidRDefault="00544DA9" w:rsidP="00544D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44DA9">
              <w:rPr>
                <w:rFonts w:ascii="Times New Roman" w:hAnsi="Times New Roman" w:cs="Times New Roman"/>
                <w:b/>
                <w:sz w:val="32"/>
                <w:szCs w:val="32"/>
              </w:rPr>
              <w:t>Nội dung</w:t>
            </w:r>
          </w:p>
        </w:tc>
        <w:tc>
          <w:tcPr>
            <w:tcW w:w="1149" w:type="dxa"/>
          </w:tcPr>
          <w:p w:rsidR="00544DA9" w:rsidRPr="00544DA9" w:rsidRDefault="00544DA9" w:rsidP="00544D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44DA9">
              <w:rPr>
                <w:rFonts w:ascii="Times New Roman" w:hAnsi="Times New Roman" w:cs="Times New Roman"/>
                <w:b/>
                <w:sz w:val="32"/>
                <w:szCs w:val="32"/>
              </w:rPr>
              <w:t>Điểm</w:t>
            </w:r>
          </w:p>
        </w:tc>
      </w:tr>
      <w:tr w:rsidR="00544DA9" w:rsidTr="00CD53C0">
        <w:tc>
          <w:tcPr>
            <w:tcW w:w="817" w:type="dxa"/>
          </w:tcPr>
          <w:p w:rsidR="00544DA9" w:rsidRDefault="00544DA9" w:rsidP="00544D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072" w:type="dxa"/>
          </w:tcPr>
          <w:p w:rsidR="00544DA9" w:rsidRDefault="00544DA9" w:rsidP="00544D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Lý thuyết: Nêu khái niệm</w:t>
            </w:r>
            <w:r w:rsidR="00732E6C">
              <w:rPr>
                <w:rFonts w:ascii="Times New Roman" w:hAnsi="Times New Roman" w:cs="Times New Roman"/>
                <w:sz w:val="32"/>
                <w:szCs w:val="32"/>
              </w:rPr>
              <w:t xml:space="preserve"> GHĐ, ĐCNN của thước</w:t>
            </w:r>
          </w:p>
        </w:tc>
        <w:tc>
          <w:tcPr>
            <w:tcW w:w="1149" w:type="dxa"/>
          </w:tcPr>
          <w:p w:rsidR="00544DA9" w:rsidRDefault="00A35163" w:rsidP="00544D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44DA9" w:rsidTr="00CD53C0">
        <w:tc>
          <w:tcPr>
            <w:tcW w:w="817" w:type="dxa"/>
          </w:tcPr>
          <w:p w:rsidR="00544DA9" w:rsidRDefault="00544DA9" w:rsidP="00544D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072" w:type="dxa"/>
          </w:tcPr>
          <w:p w:rsidR="00CD53C0" w:rsidRDefault="00544DA9" w:rsidP="00AB3D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Lý thuyết: </w:t>
            </w:r>
            <w:r w:rsidR="00CD53C0">
              <w:rPr>
                <w:rFonts w:ascii="Times New Roman" w:hAnsi="Times New Roman" w:cs="Times New Roman"/>
                <w:sz w:val="32"/>
                <w:szCs w:val="32"/>
              </w:rPr>
              <w:t>- Biết 2 cách đo thể tích vật rắn bằng bình chia độ hoặc   bình tràn</w:t>
            </w:r>
          </w:p>
          <w:p w:rsidR="00544DA9" w:rsidRDefault="00CD53C0" w:rsidP="00CD53C0">
            <w:pPr>
              <w:ind w:left="145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544DA9">
              <w:rPr>
                <w:rFonts w:ascii="Times New Roman" w:hAnsi="Times New Roman" w:cs="Times New Roman"/>
                <w:sz w:val="32"/>
                <w:szCs w:val="32"/>
              </w:rPr>
              <w:t>Trình bày cách đo thể tích vật rắn</w:t>
            </w:r>
          </w:p>
        </w:tc>
        <w:tc>
          <w:tcPr>
            <w:tcW w:w="1149" w:type="dxa"/>
          </w:tcPr>
          <w:p w:rsidR="00544DA9" w:rsidRDefault="00A35163" w:rsidP="00544D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44DA9" w:rsidTr="00CD53C0">
        <w:tc>
          <w:tcPr>
            <w:tcW w:w="817" w:type="dxa"/>
          </w:tcPr>
          <w:p w:rsidR="00544DA9" w:rsidRDefault="00544DA9" w:rsidP="00544D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072" w:type="dxa"/>
          </w:tcPr>
          <w:p w:rsidR="00544DA9" w:rsidRDefault="00732E6C" w:rsidP="00544D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Lý thuyết: </w:t>
            </w:r>
            <w:r w:rsidR="00CD53C0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Nêu khái niệm </w:t>
            </w:r>
            <w:r w:rsidR="00AB3D9D">
              <w:rPr>
                <w:rFonts w:ascii="Times New Roman" w:hAnsi="Times New Roman" w:cs="Times New Roman"/>
                <w:sz w:val="32"/>
                <w:szCs w:val="32"/>
              </w:rPr>
              <w:t xml:space="preserve">Khối lượng,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Lực</w:t>
            </w:r>
            <w:r w:rsidR="00AB3D9D">
              <w:rPr>
                <w:rFonts w:ascii="Times New Roman" w:hAnsi="Times New Roman" w:cs="Times New Roman"/>
                <w:sz w:val="32"/>
                <w:szCs w:val="32"/>
              </w:rPr>
              <w:t>, 2 lực cân bằng</w:t>
            </w:r>
          </w:p>
          <w:p w:rsidR="00732E6C" w:rsidRDefault="00CD53C0" w:rsidP="00732E6C">
            <w:pPr>
              <w:ind w:left="145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732E6C">
              <w:rPr>
                <w:rFonts w:ascii="Times New Roman" w:hAnsi="Times New Roman" w:cs="Times New Roman"/>
                <w:sz w:val="32"/>
                <w:szCs w:val="32"/>
              </w:rPr>
              <w:t>Biết 1 vật đứng yên bị 2 lực cân bằng tác dụng sẽ vẫn đứng yên</w:t>
            </w:r>
            <w:r w:rsidR="00AB3D9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32E6C" w:rsidRDefault="00732E6C" w:rsidP="00732E6C">
            <w:pPr>
              <w:ind w:left="1451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9" w:type="dxa"/>
          </w:tcPr>
          <w:p w:rsidR="00544DA9" w:rsidRDefault="00A35163" w:rsidP="00544D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544DA9" w:rsidTr="00CD53C0">
        <w:tc>
          <w:tcPr>
            <w:tcW w:w="817" w:type="dxa"/>
          </w:tcPr>
          <w:p w:rsidR="00544DA9" w:rsidRDefault="00A35163" w:rsidP="00544D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072" w:type="dxa"/>
          </w:tcPr>
          <w:p w:rsidR="00544DA9" w:rsidRDefault="00A35163" w:rsidP="00544D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Bài tập sắp xếp các thể tích hoặc khối lượng tăng dần, giảm dần</w:t>
            </w:r>
          </w:p>
        </w:tc>
        <w:tc>
          <w:tcPr>
            <w:tcW w:w="1149" w:type="dxa"/>
          </w:tcPr>
          <w:p w:rsidR="00544DA9" w:rsidRDefault="00A35163" w:rsidP="00544D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44DA9" w:rsidTr="00CD53C0">
        <w:tc>
          <w:tcPr>
            <w:tcW w:w="817" w:type="dxa"/>
          </w:tcPr>
          <w:p w:rsidR="00544DA9" w:rsidRDefault="00A35163" w:rsidP="00A351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</w:t>
            </w:r>
          </w:p>
        </w:tc>
        <w:tc>
          <w:tcPr>
            <w:tcW w:w="9072" w:type="dxa"/>
          </w:tcPr>
          <w:p w:rsidR="00544DA9" w:rsidRDefault="00A35163" w:rsidP="00544D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Bài tập tính thể tích vật khi dùng bình chia độ để đo hoặc tính khối lượng vật khi dùng cân Rô-béc-van để cân</w:t>
            </w:r>
          </w:p>
        </w:tc>
        <w:tc>
          <w:tcPr>
            <w:tcW w:w="1149" w:type="dxa"/>
          </w:tcPr>
          <w:p w:rsidR="00544DA9" w:rsidRDefault="00A35163" w:rsidP="00544D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44DA9" w:rsidTr="00CD53C0">
        <w:tc>
          <w:tcPr>
            <w:tcW w:w="817" w:type="dxa"/>
          </w:tcPr>
          <w:p w:rsidR="00544DA9" w:rsidRDefault="00A35163" w:rsidP="00544D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072" w:type="dxa"/>
          </w:tcPr>
          <w:p w:rsidR="00A35163" w:rsidRDefault="00A35163" w:rsidP="00544D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FD5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Bài tập tìm GHĐ, ĐCNN, đọc kết quả trên hình vẽ</w:t>
            </w:r>
          </w:p>
          <w:p w:rsidR="00544DA9" w:rsidRDefault="00A35163" w:rsidP="00544D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FD5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Bài tập cho kết quả tìm ĐCNN</w:t>
            </w:r>
          </w:p>
          <w:p w:rsidR="00A35163" w:rsidRDefault="00A35163" w:rsidP="00544D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Bài tập về kết quả tác dụng của lực</w:t>
            </w:r>
          </w:p>
        </w:tc>
        <w:tc>
          <w:tcPr>
            <w:tcW w:w="1149" w:type="dxa"/>
          </w:tcPr>
          <w:p w:rsidR="00544DA9" w:rsidRDefault="00A35163" w:rsidP="00544D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1,5</w:t>
            </w:r>
          </w:p>
          <w:p w:rsidR="00A35163" w:rsidRDefault="00A35163" w:rsidP="00544D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A35163" w:rsidRDefault="00A35163" w:rsidP="00544D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44DA9" w:rsidTr="00CD53C0">
        <w:tc>
          <w:tcPr>
            <w:tcW w:w="817" w:type="dxa"/>
          </w:tcPr>
          <w:p w:rsidR="00544DA9" w:rsidRDefault="00A35163" w:rsidP="00544D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072" w:type="dxa"/>
          </w:tcPr>
          <w:p w:rsidR="00544DA9" w:rsidRDefault="00A35163" w:rsidP="00544D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Bài tập khó về cân bi, cân gạo, đổ nước qua các bình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,…</w:t>
            </w:r>
            <w:proofErr w:type="gramEnd"/>
          </w:p>
        </w:tc>
        <w:tc>
          <w:tcPr>
            <w:tcW w:w="1149" w:type="dxa"/>
          </w:tcPr>
          <w:p w:rsidR="00544DA9" w:rsidRDefault="00A35163" w:rsidP="00544D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0,5</w:t>
            </w:r>
          </w:p>
        </w:tc>
      </w:tr>
    </w:tbl>
    <w:p w:rsidR="00544DA9" w:rsidRPr="00544DA9" w:rsidRDefault="00544DA9" w:rsidP="00544DA9">
      <w:pPr>
        <w:rPr>
          <w:rFonts w:ascii="Times New Roman" w:hAnsi="Times New Roman" w:cs="Times New Roman"/>
          <w:sz w:val="32"/>
          <w:szCs w:val="32"/>
        </w:rPr>
      </w:pPr>
    </w:p>
    <w:sectPr w:rsidR="00544DA9" w:rsidRPr="00544DA9" w:rsidSect="00544DA9">
      <w:pgSz w:w="12240" w:h="15840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A9"/>
    <w:rsid w:val="00444E47"/>
    <w:rsid w:val="00544DA9"/>
    <w:rsid w:val="00732E6C"/>
    <w:rsid w:val="00A17834"/>
    <w:rsid w:val="00A35163"/>
    <w:rsid w:val="00AB3D9D"/>
    <w:rsid w:val="00CD53C0"/>
    <w:rsid w:val="00E10FB9"/>
    <w:rsid w:val="00E60B4D"/>
    <w:rsid w:val="00FD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4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4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</dc:creator>
  <cp:lastModifiedBy>Thien An</cp:lastModifiedBy>
  <cp:revision>7</cp:revision>
  <dcterms:created xsi:type="dcterms:W3CDTF">2017-10-20T09:07:00Z</dcterms:created>
  <dcterms:modified xsi:type="dcterms:W3CDTF">2017-10-21T11:48:00Z</dcterms:modified>
</cp:coreProperties>
</file>